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9AD" w:rsidRDefault="002F49AD" w:rsidP="002F49AD">
      <w:pPr>
        <w:jc w:val="center"/>
        <w:rPr>
          <w14:ligatures w14:val="none"/>
        </w:rPr>
      </w:pPr>
      <w:r>
        <w:rPr>
          <w:noProof/>
        </w:rPr>
        <w:drawing>
          <wp:inline distT="0" distB="0" distL="0" distR="0" wp14:anchorId="582662F0" wp14:editId="53AE6508">
            <wp:extent cx="3571817" cy="1543050"/>
            <wp:effectExtent l="0" t="0" r="0" b="0"/>
            <wp:docPr id="9" name="Picture 9" descr="Image result for off to a good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off to a good st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395" cy="1555396"/>
                    </a:xfrm>
                    <a:prstGeom prst="rect">
                      <a:avLst/>
                    </a:prstGeom>
                    <a:noFill/>
                    <a:ln>
                      <a:noFill/>
                    </a:ln>
                  </pic:spPr>
                </pic:pic>
              </a:graphicData>
            </a:graphic>
          </wp:inline>
        </w:drawing>
      </w:r>
    </w:p>
    <w:p w:rsidR="002F49AD" w:rsidRDefault="002F49AD" w:rsidP="002F49AD">
      <w:pPr>
        <w:rPr>
          <w14:ligatures w14:val="none"/>
        </w:rPr>
      </w:pPr>
    </w:p>
    <w:p w:rsidR="005417AA" w:rsidRDefault="005417AA" w:rsidP="002F49AD">
      <w:pPr>
        <w:rPr>
          <w:rFonts w:ascii="Tahoma" w:hAnsi="Tahoma" w:cs="Tahoma"/>
          <w:sz w:val="22"/>
          <w:szCs w:val="22"/>
          <w14:ligatures w14:val="none"/>
        </w:rPr>
      </w:pPr>
      <w:r>
        <w:rPr>
          <w:rFonts w:ascii="Tahoma" w:hAnsi="Tahoma" w:cs="Tahoma"/>
          <w:sz w:val="22"/>
          <w:szCs w:val="22"/>
          <w14:ligatures w14:val="none"/>
        </w:rPr>
        <w:t>Welcome back after half term. We hope you had a lovely week enjoying the weather.</w:t>
      </w:r>
    </w:p>
    <w:p w:rsidR="002F49AD" w:rsidRPr="002F49AD" w:rsidRDefault="00A43A4B" w:rsidP="002F49AD">
      <w:pPr>
        <w:rPr>
          <w:rFonts w:ascii="Tahoma" w:hAnsi="Tahoma" w:cs="Tahoma"/>
          <w:sz w:val="22"/>
          <w:szCs w:val="22"/>
          <w14:ligatures w14:val="none"/>
        </w:rPr>
      </w:pPr>
      <w:r>
        <w:rPr>
          <w:rFonts w:ascii="Tahoma" w:hAnsi="Tahoma" w:cs="Tahoma"/>
          <w:sz w:val="22"/>
          <w:szCs w:val="22"/>
          <w14:ligatures w14:val="none"/>
        </w:rPr>
        <w:t>Here is a recap of the fabulous work we have been doing at Willoughton</w:t>
      </w:r>
      <w:bookmarkStart w:id="0" w:name="_GoBack"/>
      <w:bookmarkEnd w:id="0"/>
      <w:r>
        <w:rPr>
          <w:rFonts w:ascii="Tahoma" w:hAnsi="Tahoma" w:cs="Tahoma"/>
          <w:sz w:val="22"/>
          <w:szCs w:val="22"/>
          <w14:ligatures w14:val="none"/>
        </w:rPr>
        <w:t>!</w:t>
      </w:r>
    </w:p>
    <w:p w:rsidR="002F49AD" w:rsidRDefault="008A3BCD" w:rsidP="002F49AD">
      <w:pPr>
        <w:rPr>
          <w:rFonts w:ascii="Tahoma" w:hAnsi="Tahoma" w:cs="Tahoma"/>
          <w:sz w:val="22"/>
          <w:szCs w:val="22"/>
          <w14:ligatures w14:val="none"/>
        </w:rPr>
      </w:pPr>
      <w:r>
        <w:rPr>
          <w:rFonts w:ascii="Tahoma" w:hAnsi="Tahoma" w:cs="Tahoma"/>
          <w:sz w:val="22"/>
          <w:szCs w:val="22"/>
          <w14:ligatures w14:val="none"/>
        </w:rPr>
        <w:t xml:space="preserve">To </w:t>
      </w:r>
      <w:r w:rsidR="002F49AD" w:rsidRPr="002F49AD">
        <w:rPr>
          <w:rFonts w:ascii="Tahoma" w:hAnsi="Tahoma" w:cs="Tahoma"/>
          <w:sz w:val="22"/>
          <w:szCs w:val="22"/>
          <w14:ligatures w14:val="none"/>
        </w:rPr>
        <w:t xml:space="preserve">kick start the New Year </w:t>
      </w:r>
      <w:r>
        <w:rPr>
          <w:rFonts w:ascii="Tahoma" w:hAnsi="Tahoma" w:cs="Tahoma"/>
          <w:sz w:val="22"/>
          <w:szCs w:val="22"/>
          <w14:ligatures w14:val="none"/>
        </w:rPr>
        <w:t>we took part in</w:t>
      </w:r>
      <w:r w:rsidR="002F49AD" w:rsidRPr="002F49AD">
        <w:rPr>
          <w:rFonts w:ascii="Tahoma" w:hAnsi="Tahoma" w:cs="Tahoma"/>
          <w:sz w:val="22"/>
          <w:szCs w:val="22"/>
          <w14:ligatures w14:val="none"/>
        </w:rPr>
        <w:t xml:space="preserve"> Young Voices! The children, staff and parents thoroughly enjoyed the whole event,</w:t>
      </w:r>
      <w:r>
        <w:rPr>
          <w:rFonts w:ascii="Tahoma" w:hAnsi="Tahoma" w:cs="Tahoma"/>
          <w:sz w:val="22"/>
          <w:szCs w:val="22"/>
          <w14:ligatures w14:val="none"/>
        </w:rPr>
        <w:t xml:space="preserve"> there was</w:t>
      </w:r>
      <w:r w:rsidR="002F49AD" w:rsidRPr="002F49AD">
        <w:rPr>
          <w:rFonts w:ascii="Tahoma" w:hAnsi="Tahoma" w:cs="Tahoma"/>
          <w:sz w:val="22"/>
          <w:szCs w:val="22"/>
          <w14:ligatures w14:val="none"/>
        </w:rPr>
        <w:t xml:space="preserve"> lots of dancing and singing. We look forward to this again next year!</w:t>
      </w:r>
    </w:p>
    <w:p w:rsidR="002F49AD" w:rsidRPr="002F49AD" w:rsidRDefault="002F49AD" w:rsidP="002F49AD">
      <w:pPr>
        <w:rPr>
          <w:rFonts w:ascii="Tahoma" w:hAnsi="Tahoma" w:cs="Tahoma"/>
          <w:sz w:val="22"/>
          <w:szCs w:val="22"/>
          <w14:ligatures w14:val="none"/>
        </w:rPr>
      </w:pPr>
    </w:p>
    <w:p w:rsidR="002F49AD" w:rsidRPr="002F49AD" w:rsidRDefault="002F49AD" w:rsidP="002F49AD">
      <w:pPr>
        <w:rPr>
          <w:rFonts w:ascii="Tahoma" w:hAnsi="Tahoma" w:cs="Tahoma"/>
          <w:sz w:val="22"/>
          <w:szCs w:val="22"/>
        </w:rPr>
      </w:pPr>
      <w:r w:rsidRPr="002F49AD">
        <w:rPr>
          <w:rFonts w:ascii="Tahoma" w:hAnsi="Tahoma" w:cs="Tahoma"/>
          <w:noProof/>
          <w:sz w:val="22"/>
          <w:szCs w:val="22"/>
        </w:rPr>
        <w:drawing>
          <wp:inline distT="0" distB="0" distL="0" distR="0" wp14:anchorId="504D8D37" wp14:editId="4A2F5098">
            <wp:extent cx="495300" cy="495300"/>
            <wp:effectExtent l="0" t="0" r="0" b="0"/>
            <wp:docPr id="3" name="Picture 3" descr="Image result for swimm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wimming cart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2F49AD" w:rsidRDefault="002F49AD" w:rsidP="002F49AD">
      <w:pPr>
        <w:rPr>
          <w:rFonts w:ascii="Tahoma" w:hAnsi="Tahoma" w:cs="Tahoma"/>
          <w:sz w:val="22"/>
          <w:szCs w:val="22"/>
        </w:rPr>
      </w:pPr>
      <w:r w:rsidRPr="002F49AD">
        <w:rPr>
          <w:rFonts w:ascii="Tahoma" w:hAnsi="Tahoma" w:cs="Tahoma"/>
          <w:sz w:val="22"/>
          <w:szCs w:val="22"/>
        </w:rPr>
        <w:t>Then we started swimming, the children were really enthusiastic and couldn</w:t>
      </w:r>
      <w:r w:rsidR="008A3BCD">
        <w:rPr>
          <w:rFonts w:ascii="Tahoma" w:hAnsi="Tahoma" w:cs="Tahoma"/>
          <w:sz w:val="22"/>
          <w:szCs w:val="22"/>
        </w:rPr>
        <w:t>’t wait to get in the water. It i</w:t>
      </w:r>
      <w:r w:rsidRPr="002F49AD">
        <w:rPr>
          <w:rFonts w:ascii="Tahoma" w:hAnsi="Tahoma" w:cs="Tahoma"/>
          <w:sz w:val="22"/>
          <w:szCs w:val="22"/>
        </w:rPr>
        <w:t>s amazing to see the confidence from the children.</w:t>
      </w:r>
    </w:p>
    <w:p w:rsidR="002F49AD" w:rsidRPr="002F49AD" w:rsidRDefault="002F49AD" w:rsidP="002F49AD">
      <w:pPr>
        <w:rPr>
          <w:rFonts w:ascii="Tahoma" w:hAnsi="Tahoma" w:cs="Tahoma"/>
          <w:sz w:val="22"/>
          <w:szCs w:val="22"/>
        </w:rPr>
      </w:pPr>
    </w:p>
    <w:p w:rsidR="002F49AD" w:rsidRPr="002F49AD" w:rsidRDefault="002F49AD" w:rsidP="002F49AD">
      <w:pPr>
        <w:rPr>
          <w:rFonts w:ascii="Tahoma" w:hAnsi="Tahoma" w:cs="Tahoma"/>
          <w:sz w:val="22"/>
          <w:szCs w:val="22"/>
        </w:rPr>
      </w:pPr>
      <w:r w:rsidRPr="002F49AD">
        <w:rPr>
          <w:rFonts w:ascii="Tahoma" w:hAnsi="Tahoma" w:cs="Tahoma"/>
          <w:noProof/>
          <w:sz w:val="22"/>
          <w:szCs w:val="22"/>
        </w:rPr>
        <w:drawing>
          <wp:inline distT="0" distB="0" distL="0" distR="0" wp14:anchorId="1433BA5A" wp14:editId="1F80CE16">
            <wp:extent cx="485775" cy="570257"/>
            <wp:effectExtent l="0" t="0" r="0" b="1270"/>
            <wp:docPr id="4" name="Picture 4" descr="Image result for gymnastic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ymnastics cart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47" cy="589594"/>
                    </a:xfrm>
                    <a:prstGeom prst="rect">
                      <a:avLst/>
                    </a:prstGeom>
                    <a:noFill/>
                    <a:ln>
                      <a:noFill/>
                    </a:ln>
                  </pic:spPr>
                </pic:pic>
              </a:graphicData>
            </a:graphic>
          </wp:inline>
        </w:drawing>
      </w:r>
      <w:r w:rsidRPr="002F49AD">
        <w:rPr>
          <w:rFonts w:ascii="Tahoma" w:hAnsi="Tahoma" w:cs="Tahoma"/>
          <w:sz w:val="22"/>
          <w:szCs w:val="22"/>
        </w:rPr>
        <w:t>Off to gymnastics we go, what a great experience to take the children to a gymnasium and learn safely how to use the equipment. The children are enjoying the apparatus and gaining confidence in themselves. I</w:t>
      </w:r>
      <w:r>
        <w:rPr>
          <w:rFonts w:ascii="Tahoma" w:hAnsi="Tahoma" w:cs="Tahoma"/>
          <w:sz w:val="22"/>
          <w:szCs w:val="22"/>
        </w:rPr>
        <w:t>’m sure Class 3 will enjoy</w:t>
      </w:r>
      <w:r w:rsidR="008A3BCD">
        <w:rPr>
          <w:rFonts w:ascii="Tahoma" w:hAnsi="Tahoma" w:cs="Tahoma"/>
          <w:sz w:val="22"/>
          <w:szCs w:val="22"/>
        </w:rPr>
        <w:t xml:space="preserve"> </w:t>
      </w:r>
      <w:proofErr w:type="gramStart"/>
      <w:r w:rsidR="008A3BCD">
        <w:rPr>
          <w:rFonts w:ascii="Tahoma" w:hAnsi="Tahoma" w:cs="Tahoma"/>
          <w:sz w:val="22"/>
          <w:szCs w:val="22"/>
        </w:rPr>
        <w:t xml:space="preserve">it </w:t>
      </w:r>
      <w:r w:rsidRPr="002F49AD">
        <w:rPr>
          <w:rFonts w:ascii="Tahoma" w:hAnsi="Tahoma" w:cs="Tahoma"/>
          <w:sz w:val="22"/>
          <w:szCs w:val="22"/>
        </w:rPr>
        <w:t xml:space="preserve"> in</w:t>
      </w:r>
      <w:proofErr w:type="gramEnd"/>
      <w:r w:rsidRPr="002F49AD">
        <w:rPr>
          <w:rFonts w:ascii="Tahoma" w:hAnsi="Tahoma" w:cs="Tahoma"/>
          <w:sz w:val="22"/>
          <w:szCs w:val="22"/>
        </w:rPr>
        <w:t xml:space="preserve"> term 4.</w:t>
      </w:r>
    </w:p>
    <w:p w:rsidR="002F49AD" w:rsidRPr="002F49AD" w:rsidRDefault="002F49AD" w:rsidP="002F49AD">
      <w:pPr>
        <w:rPr>
          <w:rFonts w:ascii="Tahoma" w:hAnsi="Tahoma" w:cs="Tahoma"/>
          <w:sz w:val="22"/>
          <w:szCs w:val="22"/>
          <w14:ligatures w14:val="none"/>
        </w:rPr>
      </w:pPr>
    </w:p>
    <w:p w:rsidR="002F49AD" w:rsidRPr="002F49AD" w:rsidRDefault="002F49AD" w:rsidP="002F49AD">
      <w:pPr>
        <w:rPr>
          <w:rFonts w:ascii="Tahoma" w:hAnsi="Tahoma" w:cs="Tahoma"/>
          <w:sz w:val="22"/>
          <w:szCs w:val="22"/>
          <w14:ligatures w14:val="none"/>
        </w:rPr>
      </w:pPr>
      <w:r w:rsidRPr="002F49AD">
        <w:rPr>
          <w:rFonts w:ascii="Tahoma" w:hAnsi="Tahoma" w:cs="Tahoma"/>
          <w:sz w:val="22"/>
          <w:szCs w:val="22"/>
          <w14:ligatures w14:val="none"/>
        </w:rPr>
        <w:t>We then had our Sports for Champions morning with Katie Stainton. It was inspiring for the children to meet her and engage in activities. We had a great morning and through your kind sponsorships we helped raise £342.00.</w:t>
      </w:r>
    </w:p>
    <w:p w:rsidR="002F49AD" w:rsidRPr="002F49AD" w:rsidRDefault="002F49AD" w:rsidP="002F49AD">
      <w:pPr>
        <w:jc w:val="center"/>
        <w:rPr>
          <w:rFonts w:ascii="Tahoma" w:hAnsi="Tahoma" w:cs="Tahoma"/>
          <w:sz w:val="22"/>
          <w:szCs w:val="22"/>
          <w14:ligatures w14:val="none"/>
        </w:rPr>
      </w:pPr>
      <w:r w:rsidRPr="002F49AD">
        <w:rPr>
          <w:rFonts w:ascii="Tahoma" w:hAnsi="Tahoma" w:cs="Tahoma"/>
          <w:noProof/>
          <w:sz w:val="22"/>
          <w:szCs w:val="22"/>
        </w:rPr>
        <w:drawing>
          <wp:inline distT="0" distB="0" distL="0" distR="0" wp14:anchorId="2B6EEF18" wp14:editId="59D74209">
            <wp:extent cx="1885950" cy="1885950"/>
            <wp:effectExtent l="0" t="0" r="0" b="0"/>
            <wp:docPr id="16" name="Picture 16" descr="https://pbs.twimg.com/media/Dxg1SPqW0AA8s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Dxg1SPqW0AA8su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rsidR="002F49AD" w:rsidRPr="002F49AD" w:rsidRDefault="002F49AD">
      <w:pPr>
        <w:rPr>
          <w:rFonts w:ascii="Tahoma" w:hAnsi="Tahoma" w:cs="Tahoma"/>
          <w:sz w:val="22"/>
          <w:szCs w:val="22"/>
        </w:rPr>
      </w:pPr>
    </w:p>
    <w:p w:rsidR="002F49AD" w:rsidRDefault="002F49AD" w:rsidP="002F49AD">
      <w:pPr>
        <w:rPr>
          <w:rFonts w:ascii="Tahoma" w:hAnsi="Tahoma" w:cs="Tahoma"/>
          <w:sz w:val="22"/>
          <w:szCs w:val="22"/>
          <w14:ligatures w14:val="none"/>
        </w:rPr>
      </w:pPr>
    </w:p>
    <w:p w:rsidR="002F49AD" w:rsidRPr="002F49AD" w:rsidRDefault="002F49AD" w:rsidP="002F49AD">
      <w:pPr>
        <w:rPr>
          <w:rFonts w:ascii="Tahoma" w:hAnsi="Tahoma" w:cs="Tahoma"/>
          <w:sz w:val="22"/>
          <w:szCs w:val="22"/>
          <w14:ligatures w14:val="none"/>
        </w:rPr>
      </w:pPr>
      <w:r w:rsidRPr="002F49AD">
        <w:rPr>
          <w:rFonts w:ascii="Tahoma" w:hAnsi="Tahoma" w:cs="Tahoma"/>
          <w:sz w:val="22"/>
          <w:szCs w:val="22"/>
          <w14:ligatures w14:val="none"/>
        </w:rPr>
        <w:t xml:space="preserve">Class 3 then went on their travels to the Mosque and Lincoln City Football ground. </w:t>
      </w:r>
    </w:p>
    <w:p w:rsidR="002F49AD" w:rsidRPr="002F49AD" w:rsidRDefault="002F49AD" w:rsidP="002F49AD">
      <w:pPr>
        <w:rPr>
          <w:rFonts w:ascii="Tahoma" w:hAnsi="Tahoma" w:cs="Tahoma"/>
          <w:color w:val="14171A"/>
          <w:sz w:val="22"/>
          <w:szCs w:val="22"/>
          <w:shd w:val="clear" w:color="auto" w:fill="F5F8FA"/>
        </w:rPr>
      </w:pPr>
      <w:r w:rsidRPr="002F49AD">
        <w:rPr>
          <w:rFonts w:ascii="Tahoma" w:hAnsi="Tahoma" w:cs="Tahoma"/>
          <w:color w:val="14171A"/>
          <w:sz w:val="22"/>
          <w:szCs w:val="22"/>
          <w:shd w:val="clear" w:color="auto" w:fill="F5F8FA"/>
        </w:rPr>
        <w:t>To start off our trip, we visited Lincoln Central Mosque. First, we learnt about the parts of a Mosque and what we might find inside before having a look around. The children behaved beautifully and asked some fantastic questions!</w:t>
      </w:r>
    </w:p>
    <w:p w:rsidR="002F49AD" w:rsidRPr="002F49AD" w:rsidRDefault="002F49AD" w:rsidP="002F49AD">
      <w:pPr>
        <w:jc w:val="center"/>
        <w:rPr>
          <w:rFonts w:ascii="Tahoma" w:hAnsi="Tahoma" w:cs="Tahoma"/>
          <w:sz w:val="22"/>
          <w:szCs w:val="22"/>
        </w:rPr>
      </w:pPr>
      <w:r w:rsidRPr="002F49AD">
        <w:rPr>
          <w:rFonts w:ascii="Tahoma" w:hAnsi="Tahoma" w:cs="Tahoma"/>
          <w:noProof/>
          <w:sz w:val="22"/>
          <w:szCs w:val="22"/>
        </w:rPr>
        <w:drawing>
          <wp:inline distT="0" distB="0" distL="0" distR="0" wp14:anchorId="67F6DAD2" wp14:editId="043588C7">
            <wp:extent cx="1135856" cy="1514475"/>
            <wp:effectExtent l="0" t="0" r="7620" b="0"/>
            <wp:docPr id="17" name="Picture 17" descr="https://pbs.twimg.com/media/DypzZz4XgAUAyfW.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ypzZz4XgAUAyfW.jpg: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6968" cy="1515958"/>
                    </a:xfrm>
                    <a:prstGeom prst="rect">
                      <a:avLst/>
                    </a:prstGeom>
                    <a:noFill/>
                    <a:ln>
                      <a:noFill/>
                    </a:ln>
                  </pic:spPr>
                </pic:pic>
              </a:graphicData>
            </a:graphic>
          </wp:inline>
        </w:drawing>
      </w:r>
    </w:p>
    <w:p w:rsidR="002F49AD" w:rsidRPr="002F49AD" w:rsidRDefault="002F49AD" w:rsidP="002F49AD">
      <w:pPr>
        <w:rPr>
          <w:rFonts w:ascii="Tahoma" w:hAnsi="Tahoma" w:cs="Tahoma"/>
          <w:noProof/>
          <w:color w:val="auto"/>
          <w:kern w:val="0"/>
          <w:sz w:val="22"/>
          <w:szCs w:val="22"/>
          <w14:ligatures w14:val="none"/>
          <w14:cntxtAlts w14:val="0"/>
        </w:rPr>
      </w:pPr>
      <w:r w:rsidRPr="002F49AD">
        <w:rPr>
          <w:rFonts w:ascii="Tahoma" w:hAnsi="Tahoma" w:cs="Tahoma"/>
          <w:color w:val="14171A"/>
          <w:sz w:val="22"/>
          <w:szCs w:val="22"/>
          <w:shd w:val="clear" w:color="auto" w:fill="F5F8FA"/>
        </w:rPr>
        <w:t>For the second part of our trip, we ventured to Sincil Bank Stadium- Home of the Imps! We all had the opportunity to tour the stadium and take part in some football related games! The children really impressed us with their skills!</w:t>
      </w:r>
    </w:p>
    <w:p w:rsidR="002F49AD" w:rsidRPr="002F49AD" w:rsidRDefault="002F49AD" w:rsidP="002F49AD">
      <w:pPr>
        <w:rPr>
          <w:rFonts w:ascii="Tahoma" w:hAnsi="Tahoma" w:cs="Tahoma"/>
          <w:noProof/>
          <w:color w:val="auto"/>
          <w:kern w:val="0"/>
          <w:sz w:val="22"/>
          <w:szCs w:val="22"/>
          <w14:ligatures w14:val="none"/>
          <w14:cntxtAlts w14:val="0"/>
        </w:rPr>
      </w:pPr>
    </w:p>
    <w:p w:rsidR="002F49AD" w:rsidRDefault="002F49AD" w:rsidP="002F49AD">
      <w:pPr>
        <w:jc w:val="center"/>
        <w:rPr>
          <w:rFonts w:ascii="Tahoma" w:hAnsi="Tahoma" w:cs="Tahoma"/>
          <w:noProof/>
          <w:color w:val="auto"/>
          <w:kern w:val="0"/>
          <w:sz w:val="22"/>
          <w:szCs w:val="22"/>
          <w14:ligatures w14:val="none"/>
          <w14:cntxtAlts w14:val="0"/>
        </w:rPr>
      </w:pPr>
      <w:r w:rsidRPr="002F49AD">
        <w:rPr>
          <w:rFonts w:ascii="Tahoma" w:hAnsi="Tahoma" w:cs="Tahoma"/>
          <w:noProof/>
          <w:sz w:val="22"/>
          <w:szCs w:val="22"/>
        </w:rPr>
        <w:drawing>
          <wp:inline distT="0" distB="0" distL="0" distR="0" wp14:anchorId="14CCEFA5" wp14:editId="15124D02">
            <wp:extent cx="1219200" cy="1625600"/>
            <wp:effectExtent l="0" t="0" r="0" b="0"/>
            <wp:docPr id="18" name="Picture 18" descr="https://pbs.twimg.com/media/Dyp0igCX4AAcA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Dyp0igCX4AAcAU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1428" cy="1628571"/>
                    </a:xfrm>
                    <a:prstGeom prst="rect">
                      <a:avLst/>
                    </a:prstGeom>
                    <a:noFill/>
                    <a:ln>
                      <a:noFill/>
                    </a:ln>
                  </pic:spPr>
                </pic:pic>
              </a:graphicData>
            </a:graphic>
          </wp:inline>
        </w:drawing>
      </w:r>
    </w:p>
    <w:p w:rsidR="002F49AD" w:rsidRPr="002F49AD" w:rsidRDefault="002F49AD" w:rsidP="002F49AD">
      <w:pPr>
        <w:jc w:val="center"/>
        <w:rPr>
          <w:rFonts w:ascii="Tahoma" w:hAnsi="Tahoma" w:cs="Tahoma"/>
          <w:noProof/>
          <w:color w:val="auto"/>
          <w:kern w:val="0"/>
          <w:sz w:val="22"/>
          <w:szCs w:val="22"/>
          <w14:ligatures w14:val="none"/>
          <w14:cntxtAlts w14:val="0"/>
        </w:rPr>
      </w:pPr>
    </w:p>
    <w:p w:rsidR="002F49AD" w:rsidRPr="002F49AD" w:rsidRDefault="002F49AD" w:rsidP="002F49AD">
      <w:pPr>
        <w:rPr>
          <w:rFonts w:ascii="Tahoma" w:hAnsi="Tahoma" w:cs="Tahoma"/>
          <w:noProof/>
          <w:color w:val="auto"/>
          <w:kern w:val="0"/>
          <w:sz w:val="22"/>
          <w:szCs w:val="22"/>
          <w14:ligatures w14:val="none"/>
          <w14:cntxtAlts w14:val="0"/>
        </w:rPr>
      </w:pPr>
      <w:r w:rsidRPr="002F49AD">
        <w:rPr>
          <w:rFonts w:ascii="Tahoma" w:hAnsi="Tahoma" w:cs="Tahoma"/>
          <w:noProof/>
          <w:color w:val="auto"/>
          <w:kern w:val="0"/>
          <w:sz w:val="22"/>
          <w:szCs w:val="22"/>
          <w14:ligatures w14:val="none"/>
          <w14:cntxtAlts w14:val="0"/>
        </w:rPr>
        <w:t>Class 1 then had a very interesting day!</w:t>
      </w:r>
    </w:p>
    <w:p w:rsidR="002F49AD" w:rsidRPr="002F49AD" w:rsidRDefault="002F49AD" w:rsidP="002F49AD">
      <w:pPr>
        <w:rPr>
          <w:rFonts w:ascii="Tahoma" w:hAnsi="Tahoma" w:cs="Tahoma"/>
          <w:noProof/>
          <w:color w:val="auto"/>
          <w:kern w:val="0"/>
          <w:sz w:val="22"/>
          <w:szCs w:val="22"/>
          <w14:ligatures w14:val="none"/>
          <w14:cntxtAlts w14:val="0"/>
        </w:rPr>
      </w:pPr>
      <w:r w:rsidRPr="002F49AD">
        <w:rPr>
          <w:rFonts w:ascii="Tahoma" w:hAnsi="Tahoma" w:cs="Tahoma"/>
          <w:color w:val="14171A"/>
          <w:sz w:val="22"/>
          <w:szCs w:val="22"/>
          <w:shd w:val="clear" w:color="auto" w:fill="F5F8FA"/>
        </w:rPr>
        <w:t>What a morning for Acorns! We have had the pleasure of meeting Steve, a palaeontologist from DinoStar who came to talk to the children and share some amazing finds! We also had the opportunity to make our own fossils. Thank you very much Steve for a fantastic morning</w:t>
      </w:r>
      <w:r w:rsidR="008A3BCD">
        <w:rPr>
          <w:rFonts w:ascii="Tahoma" w:hAnsi="Tahoma" w:cs="Tahoma"/>
          <w:color w:val="14171A"/>
          <w:sz w:val="22"/>
          <w:szCs w:val="22"/>
          <w:shd w:val="clear" w:color="auto" w:fill="F5F8FA"/>
        </w:rPr>
        <w:t>.</w:t>
      </w:r>
      <w:r w:rsidRPr="002F49AD">
        <w:rPr>
          <w:rFonts w:ascii="Tahoma" w:hAnsi="Tahoma" w:cs="Tahoma"/>
          <w:color w:val="14171A"/>
          <w:sz w:val="22"/>
          <w:szCs w:val="22"/>
          <w:shd w:val="clear" w:color="auto" w:fill="F5F8FA"/>
        </w:rPr>
        <w:t xml:space="preserve"> </w:t>
      </w:r>
      <w:r w:rsidRPr="002F49AD">
        <w:rPr>
          <w:rFonts w:ascii="Tahoma" w:hAnsi="Tahoma" w:cs="Tahoma"/>
          <w:noProof/>
          <w:sz w:val="22"/>
          <w:szCs w:val="22"/>
        </w:rPr>
        <w:drawing>
          <wp:inline distT="0" distB="0" distL="0" distR="0" wp14:anchorId="7A2104D0" wp14:editId="5FC29D84">
            <wp:extent cx="685800" cy="685800"/>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2F49AD">
        <w:rPr>
          <w:rFonts w:ascii="Tahoma" w:hAnsi="Tahoma" w:cs="Tahoma"/>
          <w:noProof/>
          <w:sz w:val="22"/>
          <w:szCs w:val="22"/>
        </w:rPr>
        <w:drawing>
          <wp:inline distT="0" distB="0" distL="0" distR="0" wp14:anchorId="4821B7D4" wp14:editId="509628EA">
            <wp:extent cx="685800" cy="68580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2F49AD" w:rsidRPr="002F49AD" w:rsidRDefault="002F49AD" w:rsidP="002F49AD">
      <w:pPr>
        <w:rPr>
          <w:rFonts w:ascii="Tahoma" w:hAnsi="Tahoma" w:cs="Tahoma"/>
          <w:noProof/>
          <w:color w:val="auto"/>
          <w:kern w:val="0"/>
          <w:sz w:val="22"/>
          <w:szCs w:val="22"/>
          <w14:ligatures w14:val="none"/>
          <w14:cntxtAlts w14:val="0"/>
        </w:rPr>
      </w:pPr>
    </w:p>
    <w:p w:rsidR="002F49AD" w:rsidRPr="002F49AD" w:rsidRDefault="002F49AD" w:rsidP="002F49AD">
      <w:pPr>
        <w:rPr>
          <w:rFonts w:ascii="Tahoma" w:hAnsi="Tahoma" w:cs="Tahoma"/>
          <w:sz w:val="22"/>
          <w:szCs w:val="22"/>
        </w:rPr>
      </w:pPr>
      <w:r w:rsidRPr="002F49AD">
        <w:rPr>
          <w:rFonts w:ascii="Tahoma" w:hAnsi="Tahoma" w:cs="Tahoma"/>
          <w:noProof/>
          <w:sz w:val="22"/>
          <w:szCs w:val="22"/>
        </w:rPr>
        <w:drawing>
          <wp:inline distT="0" distB="0" distL="0" distR="0" wp14:anchorId="7023C503" wp14:editId="274A0318">
            <wp:extent cx="2432130" cy="1466850"/>
            <wp:effectExtent l="0" t="0" r="6350" b="0"/>
            <wp:docPr id="1" name="Picture 1" descr="https://pbs.twimg.com/media/DzOUlDhXQAA9E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zOUlDhXQAA9E9v.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916" cy="1472149"/>
                    </a:xfrm>
                    <a:prstGeom prst="rect">
                      <a:avLst/>
                    </a:prstGeom>
                    <a:noFill/>
                    <a:ln>
                      <a:noFill/>
                    </a:ln>
                  </pic:spPr>
                </pic:pic>
              </a:graphicData>
            </a:graphic>
          </wp:inline>
        </w:drawing>
      </w:r>
      <w:r w:rsidRPr="002F49AD">
        <w:rPr>
          <w:rFonts w:ascii="Tahoma" w:hAnsi="Tahoma" w:cs="Tahoma"/>
          <w:sz w:val="22"/>
          <w:szCs w:val="22"/>
        </w:rPr>
        <w:t xml:space="preserve">                    </w:t>
      </w:r>
      <w:r w:rsidRPr="002F49AD">
        <w:rPr>
          <w:rFonts w:ascii="Tahoma" w:hAnsi="Tahoma" w:cs="Tahoma"/>
          <w:noProof/>
          <w:sz w:val="22"/>
          <w:szCs w:val="22"/>
        </w:rPr>
        <w:drawing>
          <wp:inline distT="0" distB="0" distL="0" distR="0" wp14:anchorId="3B9BA401" wp14:editId="42BD76FE">
            <wp:extent cx="1863881" cy="1428785"/>
            <wp:effectExtent l="0" t="0" r="3175" b="0"/>
            <wp:docPr id="2" name="Picture 2" descr="https://pbs.twimg.com/media/DyrAh_2WwAA9K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DyrAh_2WwAA9K0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4656" cy="1437045"/>
                    </a:xfrm>
                    <a:prstGeom prst="rect">
                      <a:avLst/>
                    </a:prstGeom>
                    <a:noFill/>
                    <a:ln>
                      <a:noFill/>
                    </a:ln>
                  </pic:spPr>
                </pic:pic>
              </a:graphicData>
            </a:graphic>
          </wp:inline>
        </w:drawing>
      </w:r>
    </w:p>
    <w:p w:rsidR="002F49AD" w:rsidRPr="002F49AD" w:rsidRDefault="002F49AD" w:rsidP="002F49AD">
      <w:pPr>
        <w:rPr>
          <w:rFonts w:ascii="Tahoma" w:hAnsi="Tahoma" w:cs="Tahoma"/>
          <w:sz w:val="22"/>
          <w:szCs w:val="22"/>
        </w:rPr>
      </w:pPr>
    </w:p>
    <w:p w:rsidR="002F49AD" w:rsidRPr="002F49AD" w:rsidRDefault="002F49AD" w:rsidP="002F49AD">
      <w:pPr>
        <w:rPr>
          <w:rFonts w:ascii="Tahoma" w:hAnsi="Tahoma" w:cs="Tahoma"/>
          <w:sz w:val="22"/>
          <w:szCs w:val="22"/>
        </w:rPr>
      </w:pPr>
      <w:r w:rsidRPr="002F49AD">
        <w:rPr>
          <w:rFonts w:ascii="Tahoma" w:hAnsi="Tahoma" w:cs="Tahoma"/>
          <w:sz w:val="22"/>
          <w:szCs w:val="22"/>
        </w:rPr>
        <w:t>Class 2 then had a visit from Mr Griffiths to share information about Judaism.</w:t>
      </w:r>
    </w:p>
    <w:p w:rsidR="002F49AD" w:rsidRPr="002F49AD" w:rsidRDefault="008A3BCD">
      <w:pPr>
        <w:rPr>
          <w:rFonts w:ascii="Tahoma" w:hAnsi="Tahoma" w:cs="Tahoma"/>
          <w:color w:val="14171A"/>
          <w:sz w:val="22"/>
          <w:szCs w:val="22"/>
          <w:shd w:val="clear" w:color="auto" w:fill="F5F8FA"/>
        </w:rPr>
      </w:pPr>
      <w:r>
        <w:rPr>
          <w:rFonts w:ascii="Tahoma" w:hAnsi="Tahoma" w:cs="Tahoma"/>
          <w:color w:val="14171A"/>
          <w:sz w:val="22"/>
          <w:szCs w:val="22"/>
          <w:shd w:val="clear" w:color="auto" w:fill="F5F8FA"/>
        </w:rPr>
        <w:t xml:space="preserve">This morning the </w:t>
      </w:r>
      <w:r w:rsidR="002F49AD" w:rsidRPr="002F49AD">
        <w:rPr>
          <w:rFonts w:ascii="Tahoma" w:hAnsi="Tahoma" w:cs="Tahoma"/>
          <w:color w:val="14171A"/>
          <w:sz w:val="22"/>
          <w:szCs w:val="22"/>
          <w:shd w:val="clear" w:color="auto" w:fill="F5F8FA"/>
        </w:rPr>
        <w:t>Sapling Class were joined by Mr Griffiths who shared lots of interesti</w:t>
      </w:r>
      <w:r>
        <w:rPr>
          <w:rFonts w:ascii="Tahoma" w:hAnsi="Tahoma" w:cs="Tahoma"/>
          <w:color w:val="14171A"/>
          <w:sz w:val="22"/>
          <w:szCs w:val="22"/>
          <w:shd w:val="clear" w:color="auto" w:fill="F5F8FA"/>
        </w:rPr>
        <w:t xml:space="preserve">ng information about his faith; </w:t>
      </w:r>
      <w:r w:rsidR="002F49AD" w:rsidRPr="002F49AD">
        <w:rPr>
          <w:rFonts w:ascii="Tahoma" w:hAnsi="Tahoma" w:cs="Tahoma"/>
          <w:color w:val="14171A"/>
          <w:sz w:val="22"/>
          <w:szCs w:val="22"/>
          <w:shd w:val="clear" w:color="auto" w:fill="F5F8FA"/>
        </w:rPr>
        <w:t>Judaism</w:t>
      </w:r>
      <w:r>
        <w:rPr>
          <w:rFonts w:ascii="Tahoma" w:hAnsi="Tahoma" w:cs="Tahoma"/>
          <w:color w:val="14171A"/>
          <w:sz w:val="22"/>
          <w:szCs w:val="22"/>
          <w:shd w:val="clear" w:color="auto" w:fill="F5F8FA"/>
        </w:rPr>
        <w:t>.</w:t>
      </w:r>
    </w:p>
    <w:p w:rsidR="002F49AD" w:rsidRPr="002F49AD" w:rsidRDefault="002F49AD">
      <w:pPr>
        <w:rPr>
          <w:rFonts w:ascii="Tahoma" w:hAnsi="Tahoma" w:cs="Tahoma"/>
          <w:sz w:val="22"/>
          <w:szCs w:val="22"/>
        </w:rPr>
      </w:pPr>
      <w:r w:rsidRPr="002F49AD">
        <w:rPr>
          <w:rFonts w:ascii="Tahoma" w:hAnsi="Tahoma" w:cs="Tahoma"/>
          <w:sz w:val="22"/>
          <w:szCs w:val="22"/>
        </w:rPr>
        <w:t xml:space="preserve">      </w:t>
      </w:r>
      <w:r w:rsidRPr="002F49AD">
        <w:rPr>
          <w:rFonts w:ascii="Tahoma" w:hAnsi="Tahoma" w:cs="Tahoma"/>
          <w:noProof/>
          <w:sz w:val="22"/>
          <w:szCs w:val="22"/>
        </w:rPr>
        <w:drawing>
          <wp:inline distT="0" distB="0" distL="0" distR="0" wp14:anchorId="144A0643" wp14:editId="2112F96D">
            <wp:extent cx="2238375" cy="2148656"/>
            <wp:effectExtent l="0" t="0" r="0" b="4445"/>
            <wp:docPr id="5" name="Picture 5" descr="https://pbs.twimg.com/media/DzNzAk0XcAAsl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DzNzAk0XcAAsljU.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9179" cy="2168626"/>
                    </a:xfrm>
                    <a:prstGeom prst="rect">
                      <a:avLst/>
                    </a:prstGeom>
                    <a:noFill/>
                    <a:ln>
                      <a:noFill/>
                    </a:ln>
                  </pic:spPr>
                </pic:pic>
              </a:graphicData>
            </a:graphic>
          </wp:inline>
        </w:drawing>
      </w:r>
      <w:r w:rsidRPr="002F49AD">
        <w:rPr>
          <w:rFonts w:ascii="Tahoma" w:hAnsi="Tahoma" w:cs="Tahoma"/>
          <w:sz w:val="22"/>
          <w:szCs w:val="22"/>
        </w:rPr>
        <w:t xml:space="preserve">           </w:t>
      </w:r>
      <w:r w:rsidRPr="002F49AD">
        <w:rPr>
          <w:rFonts w:ascii="Tahoma" w:hAnsi="Tahoma" w:cs="Tahoma"/>
          <w:noProof/>
          <w:sz w:val="22"/>
          <w:szCs w:val="22"/>
        </w:rPr>
        <w:drawing>
          <wp:inline distT="0" distB="0" distL="0" distR="0" wp14:anchorId="612B6B5D" wp14:editId="6270C700">
            <wp:extent cx="2498049" cy="1840230"/>
            <wp:effectExtent l="0" t="0" r="0" b="7620"/>
            <wp:docPr id="6" name="Picture 6" descr="https://pbs.twimg.com/media/DzNzAk1WkAAcM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DzNzAk1WkAAcMiu.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9229" cy="1855833"/>
                    </a:xfrm>
                    <a:prstGeom prst="rect">
                      <a:avLst/>
                    </a:prstGeom>
                    <a:noFill/>
                    <a:ln>
                      <a:noFill/>
                    </a:ln>
                  </pic:spPr>
                </pic:pic>
              </a:graphicData>
            </a:graphic>
          </wp:inline>
        </w:drawing>
      </w:r>
    </w:p>
    <w:p w:rsidR="002F49AD" w:rsidRPr="002F49AD" w:rsidRDefault="002F49AD">
      <w:pPr>
        <w:rPr>
          <w:rFonts w:ascii="Tahoma" w:hAnsi="Tahoma" w:cs="Tahoma"/>
          <w:sz w:val="22"/>
          <w:szCs w:val="22"/>
        </w:rPr>
      </w:pPr>
    </w:p>
    <w:p w:rsidR="002F49AD" w:rsidRPr="002F49AD" w:rsidRDefault="002F49AD">
      <w:pPr>
        <w:rPr>
          <w:rFonts w:ascii="Tahoma" w:hAnsi="Tahoma" w:cs="Tahoma"/>
          <w:sz w:val="22"/>
          <w:szCs w:val="22"/>
        </w:rPr>
      </w:pPr>
      <w:r w:rsidRPr="002F49AD">
        <w:rPr>
          <w:rFonts w:ascii="Tahoma" w:hAnsi="Tahoma" w:cs="Tahoma"/>
          <w:sz w:val="22"/>
          <w:szCs w:val="22"/>
        </w:rPr>
        <w:t>And finally to end this great term Cupid arrived. It was a special moment that we celebrated how much we all care for each other. Thank you to the FOWS for organising this.</w:t>
      </w:r>
    </w:p>
    <w:p w:rsidR="002F49AD" w:rsidRPr="002F49AD" w:rsidRDefault="002F49AD">
      <w:pPr>
        <w:rPr>
          <w:rFonts w:ascii="Tahoma" w:hAnsi="Tahoma" w:cs="Tahoma"/>
          <w:sz w:val="22"/>
          <w:szCs w:val="22"/>
        </w:rPr>
      </w:pPr>
      <w:r>
        <w:rPr>
          <w:rFonts w:ascii="Tahoma" w:hAnsi="Tahoma" w:cs="Tahoma"/>
          <w:sz w:val="22"/>
          <w:szCs w:val="22"/>
        </w:rPr>
        <w:t xml:space="preserve">        </w:t>
      </w:r>
      <w:r w:rsidRPr="002F49AD">
        <w:rPr>
          <w:rFonts w:ascii="Tahoma" w:hAnsi="Tahoma" w:cs="Tahoma"/>
          <w:noProof/>
          <w:sz w:val="22"/>
          <w:szCs w:val="22"/>
        </w:rPr>
        <w:drawing>
          <wp:inline distT="0" distB="0" distL="0" distR="0" wp14:anchorId="4D416788" wp14:editId="612DBC46">
            <wp:extent cx="2162175" cy="2173605"/>
            <wp:effectExtent l="0" t="0" r="9525" b="0"/>
            <wp:docPr id="7" name="Picture 7" descr="https://pbs.twimg.com/media/DzXaXbTWsAA4-j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DzXaXbTWsAA4-j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7283" cy="2178740"/>
                    </a:xfrm>
                    <a:prstGeom prst="rect">
                      <a:avLst/>
                    </a:prstGeom>
                    <a:noFill/>
                    <a:ln>
                      <a:noFill/>
                    </a:ln>
                  </pic:spPr>
                </pic:pic>
              </a:graphicData>
            </a:graphic>
          </wp:inline>
        </w:drawing>
      </w:r>
      <w:r>
        <w:rPr>
          <w:rFonts w:ascii="Tahoma" w:hAnsi="Tahoma" w:cs="Tahoma"/>
          <w:sz w:val="22"/>
          <w:szCs w:val="22"/>
        </w:rPr>
        <w:t xml:space="preserve">             </w:t>
      </w:r>
      <w:r w:rsidRPr="002F49AD">
        <w:rPr>
          <w:rFonts w:ascii="Tahoma" w:hAnsi="Tahoma" w:cs="Tahoma"/>
          <w:noProof/>
          <w:sz w:val="22"/>
          <w:szCs w:val="22"/>
        </w:rPr>
        <w:drawing>
          <wp:inline distT="0" distB="0" distL="0" distR="0" wp14:anchorId="57EC8DD9" wp14:editId="290A9D11">
            <wp:extent cx="1875135" cy="2161540"/>
            <wp:effectExtent l="0" t="0" r="0" b="0"/>
            <wp:docPr id="10" name="Picture 10" descr="https://pbs.twimg.com/media/DzXaXbPX4AEuv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media/DzXaXbPX4AEuvF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8411" cy="2188371"/>
                    </a:xfrm>
                    <a:prstGeom prst="rect">
                      <a:avLst/>
                    </a:prstGeom>
                    <a:noFill/>
                    <a:ln>
                      <a:noFill/>
                    </a:ln>
                  </pic:spPr>
                </pic:pic>
              </a:graphicData>
            </a:graphic>
          </wp:inline>
        </w:drawing>
      </w:r>
    </w:p>
    <w:p w:rsidR="002F49AD" w:rsidRDefault="002F49AD">
      <w:pPr>
        <w:rPr>
          <w:rFonts w:ascii="Tahoma" w:hAnsi="Tahoma" w:cs="Tahoma"/>
          <w:sz w:val="22"/>
          <w:szCs w:val="22"/>
        </w:rPr>
      </w:pPr>
      <w:r w:rsidRPr="002F49AD">
        <w:rPr>
          <w:rFonts w:ascii="Tahoma" w:hAnsi="Tahoma" w:cs="Tahoma"/>
          <w:sz w:val="22"/>
          <w:szCs w:val="22"/>
        </w:rPr>
        <w:t xml:space="preserve">                      </w:t>
      </w:r>
    </w:p>
    <w:p w:rsidR="002F49AD" w:rsidRDefault="002F49AD">
      <w:pPr>
        <w:rPr>
          <w:rFonts w:ascii="Tahoma" w:hAnsi="Tahoma" w:cs="Tahoma"/>
          <w:sz w:val="22"/>
          <w:szCs w:val="22"/>
        </w:rPr>
      </w:pPr>
    </w:p>
    <w:p w:rsidR="002F49AD" w:rsidRPr="002F49AD" w:rsidRDefault="002F49AD">
      <w:pPr>
        <w:rPr>
          <w:rFonts w:ascii="Tahoma" w:hAnsi="Tahoma" w:cs="Tahoma"/>
          <w:sz w:val="22"/>
          <w:szCs w:val="22"/>
        </w:rPr>
      </w:pPr>
      <w:r w:rsidRPr="002F49AD">
        <w:rPr>
          <w:rFonts w:ascii="Tahoma" w:hAnsi="Tahoma" w:cs="Tahoma"/>
          <w:sz w:val="22"/>
          <w:szCs w:val="22"/>
        </w:rPr>
        <w:t xml:space="preserve">                    </w:t>
      </w:r>
    </w:p>
    <w:p w:rsidR="002F49AD" w:rsidRDefault="002F49AD" w:rsidP="002F49AD">
      <w:pPr>
        <w:jc w:val="center"/>
        <w:rPr>
          <w:rFonts w:ascii="Tahoma" w:hAnsi="Tahoma" w:cs="Tahoma"/>
          <w:b/>
          <w:i/>
          <w:sz w:val="24"/>
          <w:szCs w:val="24"/>
          <w:u w:val="single"/>
        </w:rPr>
      </w:pPr>
    </w:p>
    <w:p w:rsidR="002F49AD" w:rsidRPr="002F49AD" w:rsidRDefault="002F49AD" w:rsidP="002F49AD">
      <w:pPr>
        <w:jc w:val="center"/>
        <w:rPr>
          <w:rFonts w:ascii="Tahoma" w:hAnsi="Tahoma" w:cs="Tahoma"/>
          <w:b/>
          <w:i/>
          <w:sz w:val="24"/>
          <w:szCs w:val="24"/>
          <w:u w:val="single"/>
        </w:rPr>
      </w:pPr>
      <w:r w:rsidRPr="002F49AD">
        <w:rPr>
          <w:rFonts w:ascii="Tahoma" w:hAnsi="Tahoma" w:cs="Tahoma"/>
          <w:b/>
          <w:i/>
          <w:sz w:val="24"/>
          <w:szCs w:val="24"/>
          <w:u w:val="single"/>
        </w:rPr>
        <w:t>News for Term 4</w:t>
      </w:r>
    </w:p>
    <w:p w:rsidR="002F49AD" w:rsidRPr="002F49AD" w:rsidRDefault="002F49AD" w:rsidP="002F49AD">
      <w:pPr>
        <w:spacing w:after="160" w:line="259" w:lineRule="auto"/>
        <w:rPr>
          <w:rFonts w:asciiTheme="minorHAnsi" w:eastAsiaTheme="minorHAnsi" w:hAnsiTheme="minorHAnsi" w:cstheme="minorBidi"/>
          <w:b/>
          <w:color w:val="auto"/>
          <w:kern w:val="0"/>
          <w:sz w:val="22"/>
          <w:szCs w:val="22"/>
          <w:u w:val="single"/>
          <w:lang w:eastAsia="en-US"/>
          <w14:ligatures w14:val="none"/>
          <w14:cntxtAlts w14:val="0"/>
        </w:rPr>
      </w:pPr>
      <w:r w:rsidRPr="002F49AD">
        <w:rPr>
          <w:rFonts w:asciiTheme="minorHAnsi" w:eastAsiaTheme="minorHAnsi" w:hAnsiTheme="minorHAnsi" w:cstheme="minorBidi"/>
          <w:b/>
          <w:color w:val="auto"/>
          <w:kern w:val="0"/>
          <w:sz w:val="22"/>
          <w:szCs w:val="22"/>
          <w:u w:val="single"/>
          <w:lang w:eastAsia="en-US"/>
          <w14:ligatures w14:val="none"/>
          <w14:cntxtAlts w14:val="0"/>
        </w:rPr>
        <w:t>Staffing</w:t>
      </w:r>
    </w:p>
    <w:p w:rsidR="002F49AD" w:rsidRPr="002F49AD" w:rsidRDefault="002F49AD" w:rsidP="002F49AD">
      <w:pPr>
        <w:spacing w:after="160" w:line="480" w:lineRule="auto"/>
        <w:jc w:val="both"/>
        <w:rPr>
          <w:rFonts w:asciiTheme="minorHAnsi" w:eastAsiaTheme="minorHAnsi" w:hAnsiTheme="minorHAnsi" w:cstheme="minorBidi"/>
          <w:iCs/>
          <w:color w:val="auto"/>
          <w:kern w:val="0"/>
          <w:sz w:val="22"/>
          <w:szCs w:val="22"/>
          <w:lang w:eastAsia="en-US"/>
          <w14:ligatures w14:val="none"/>
          <w14:cntxtAlts w14:val="0"/>
        </w:rPr>
      </w:pPr>
      <w:r w:rsidRPr="002F49AD">
        <w:rPr>
          <w:rFonts w:asciiTheme="minorHAnsi" w:eastAsiaTheme="minorHAnsi" w:hAnsiTheme="minorHAnsi" w:cstheme="minorBidi"/>
          <w:iCs/>
          <w:color w:val="auto"/>
          <w:kern w:val="0"/>
          <w:sz w:val="22"/>
          <w:szCs w:val="22"/>
          <w:lang w:eastAsia="en-US"/>
          <w14:ligatures w14:val="none"/>
          <w14:cntxtAlts w14:val="0"/>
        </w:rPr>
        <w:t>Following careful consideration, Miss Shakesby has decided to leave her position as Teaching Assistant and Midday Supervisor at this school due to personal reasons.  This took effect on 31</w:t>
      </w:r>
      <w:r w:rsidRPr="002F49AD">
        <w:rPr>
          <w:rFonts w:asciiTheme="minorHAnsi" w:eastAsiaTheme="minorHAnsi" w:hAnsiTheme="minorHAnsi" w:cstheme="minorBidi"/>
          <w:iCs/>
          <w:color w:val="auto"/>
          <w:kern w:val="0"/>
          <w:sz w:val="22"/>
          <w:szCs w:val="22"/>
          <w:vertAlign w:val="superscript"/>
          <w:lang w:eastAsia="en-US"/>
          <w14:ligatures w14:val="none"/>
          <w14:cntxtAlts w14:val="0"/>
        </w:rPr>
        <w:t>st</w:t>
      </w:r>
      <w:r w:rsidRPr="002F49AD">
        <w:rPr>
          <w:rFonts w:asciiTheme="minorHAnsi" w:eastAsiaTheme="minorHAnsi" w:hAnsiTheme="minorHAnsi" w:cstheme="minorBidi"/>
          <w:iCs/>
          <w:color w:val="auto"/>
          <w:kern w:val="0"/>
          <w:sz w:val="22"/>
          <w:szCs w:val="22"/>
          <w:lang w:eastAsia="en-US"/>
          <w14:ligatures w14:val="none"/>
          <w14:cntxtAlts w14:val="0"/>
        </w:rPr>
        <w:t xml:space="preserve"> January 2019. This has been accepted by the Governing Body, who would like to wish Miss Shakesby well for the future.</w:t>
      </w:r>
    </w:p>
    <w:p w:rsidR="002F49AD" w:rsidRDefault="002F49AD" w:rsidP="002F49AD">
      <w:pPr>
        <w:spacing w:after="160" w:line="480" w:lineRule="auto"/>
        <w:jc w:val="both"/>
        <w:rPr>
          <w:rFonts w:asciiTheme="minorHAnsi" w:eastAsiaTheme="minorHAnsi" w:hAnsiTheme="minorHAnsi" w:cstheme="minorBidi"/>
          <w:iCs/>
          <w:color w:val="auto"/>
          <w:kern w:val="0"/>
          <w:sz w:val="22"/>
          <w:szCs w:val="22"/>
          <w:lang w:eastAsia="en-US"/>
          <w14:ligatures w14:val="none"/>
          <w14:cntxtAlts w14:val="0"/>
        </w:rPr>
      </w:pPr>
      <w:r w:rsidRPr="002F49AD">
        <w:rPr>
          <w:rFonts w:asciiTheme="minorHAnsi" w:eastAsiaTheme="minorHAnsi" w:hAnsiTheme="minorHAnsi" w:cstheme="minorBidi"/>
          <w:iCs/>
          <w:color w:val="auto"/>
          <w:kern w:val="0"/>
          <w:sz w:val="22"/>
          <w:szCs w:val="22"/>
          <w:lang w:eastAsia="en-US"/>
          <w14:ligatures w14:val="none"/>
          <w14:cntxtAlts w14:val="0"/>
        </w:rPr>
        <w:t>As of 11</w:t>
      </w:r>
      <w:r w:rsidRPr="002F49AD">
        <w:rPr>
          <w:rFonts w:asciiTheme="minorHAnsi" w:eastAsiaTheme="minorHAnsi" w:hAnsiTheme="minorHAnsi" w:cstheme="minorBidi"/>
          <w:iCs/>
          <w:color w:val="auto"/>
          <w:kern w:val="0"/>
          <w:sz w:val="22"/>
          <w:szCs w:val="22"/>
          <w:vertAlign w:val="superscript"/>
          <w:lang w:eastAsia="en-US"/>
          <w14:ligatures w14:val="none"/>
          <w14:cntxtAlts w14:val="0"/>
        </w:rPr>
        <w:t>th</w:t>
      </w:r>
      <w:r w:rsidRPr="002F49AD">
        <w:rPr>
          <w:rFonts w:asciiTheme="minorHAnsi" w:eastAsiaTheme="minorHAnsi" w:hAnsiTheme="minorHAnsi" w:cstheme="minorBidi"/>
          <w:iCs/>
          <w:color w:val="auto"/>
          <w:kern w:val="0"/>
          <w:sz w:val="22"/>
          <w:szCs w:val="22"/>
          <w:lang w:eastAsia="en-US"/>
          <w14:ligatures w14:val="none"/>
          <w14:cntxtAlts w14:val="0"/>
        </w:rPr>
        <w:t xml:space="preserve"> March 2018, we will welcome Mrs Newman, a fully qualified teaching assistant, to the team at Willoughton.  Mrs Newman will work as a support</w:t>
      </w:r>
      <w:r w:rsidR="008A3BCD">
        <w:rPr>
          <w:rFonts w:asciiTheme="minorHAnsi" w:eastAsiaTheme="minorHAnsi" w:hAnsiTheme="minorHAnsi" w:cstheme="minorBidi"/>
          <w:iCs/>
          <w:color w:val="auto"/>
          <w:kern w:val="0"/>
          <w:sz w:val="22"/>
          <w:szCs w:val="22"/>
          <w:lang w:eastAsia="en-US"/>
          <w14:ligatures w14:val="none"/>
          <w14:cntxtAlts w14:val="0"/>
        </w:rPr>
        <w:t xml:space="preserve"> assistant in Class 1 on Monday</w:t>
      </w:r>
      <w:r w:rsidRPr="002F49AD">
        <w:rPr>
          <w:rFonts w:asciiTheme="minorHAnsi" w:eastAsiaTheme="minorHAnsi" w:hAnsiTheme="minorHAnsi" w:cstheme="minorBidi"/>
          <w:iCs/>
          <w:color w:val="auto"/>
          <w:kern w:val="0"/>
          <w:sz w:val="22"/>
          <w:szCs w:val="22"/>
          <w:lang w:eastAsia="en-US"/>
          <w14:ligatures w14:val="none"/>
          <w14:cntxtAlts w14:val="0"/>
        </w:rPr>
        <w:t>s, Tuesday</w:t>
      </w:r>
      <w:r w:rsidR="008A3BCD">
        <w:rPr>
          <w:rFonts w:asciiTheme="minorHAnsi" w:eastAsiaTheme="minorHAnsi" w:hAnsiTheme="minorHAnsi" w:cstheme="minorBidi"/>
          <w:iCs/>
          <w:color w:val="auto"/>
          <w:kern w:val="0"/>
          <w:sz w:val="22"/>
          <w:szCs w:val="22"/>
          <w:lang w:eastAsia="en-US"/>
          <w14:ligatures w14:val="none"/>
          <w14:cntxtAlts w14:val="0"/>
        </w:rPr>
        <w:t>s and Friday</w:t>
      </w:r>
      <w:r w:rsidRPr="002F49AD">
        <w:rPr>
          <w:rFonts w:asciiTheme="minorHAnsi" w:eastAsiaTheme="minorHAnsi" w:hAnsiTheme="minorHAnsi" w:cstheme="minorBidi"/>
          <w:iCs/>
          <w:color w:val="auto"/>
          <w:kern w:val="0"/>
          <w:sz w:val="22"/>
          <w:szCs w:val="22"/>
          <w:lang w:eastAsia="en-US"/>
          <w14:ligatures w14:val="none"/>
          <w14:cntxtAlts w14:val="0"/>
        </w:rPr>
        <w:t xml:space="preserve">s.  As your children may have informed you, we </w:t>
      </w:r>
      <w:r w:rsidR="008A3BCD">
        <w:rPr>
          <w:rFonts w:asciiTheme="minorHAnsi" w:eastAsiaTheme="minorHAnsi" w:hAnsiTheme="minorHAnsi" w:cstheme="minorBidi"/>
          <w:iCs/>
          <w:color w:val="auto"/>
          <w:kern w:val="0"/>
          <w:sz w:val="22"/>
          <w:szCs w:val="22"/>
          <w:lang w:eastAsia="en-US"/>
          <w14:ligatures w14:val="none"/>
          <w14:cntxtAlts w14:val="0"/>
        </w:rPr>
        <w:t>now have two midday supervisors: Mrs Goodhand and Mrs Gillon -</w:t>
      </w:r>
      <w:r w:rsidRPr="002F49AD">
        <w:rPr>
          <w:rFonts w:asciiTheme="minorHAnsi" w:eastAsiaTheme="minorHAnsi" w:hAnsiTheme="minorHAnsi" w:cstheme="minorBidi"/>
          <w:iCs/>
          <w:color w:val="auto"/>
          <w:kern w:val="0"/>
          <w:sz w:val="22"/>
          <w:szCs w:val="22"/>
          <w:lang w:eastAsia="en-US"/>
          <w14:ligatures w14:val="none"/>
          <w14:cntxtAlts w14:val="0"/>
        </w:rPr>
        <w:t xml:space="preserve"> both ladies are also gaining experience in classrooms in preparation for teaching assistant training.  </w:t>
      </w:r>
      <w:r w:rsidR="00B9641C">
        <w:rPr>
          <w:rFonts w:asciiTheme="minorHAnsi" w:eastAsiaTheme="minorHAnsi" w:hAnsiTheme="minorHAnsi" w:cstheme="minorBidi"/>
          <w:iCs/>
          <w:color w:val="auto"/>
          <w:kern w:val="0"/>
          <w:sz w:val="22"/>
          <w:szCs w:val="22"/>
          <w:lang w:eastAsia="en-US"/>
          <w14:ligatures w14:val="none"/>
          <w14:cntxtAlts w14:val="0"/>
        </w:rPr>
        <w:t>We look forward to them joining our team at Willoughton.</w:t>
      </w:r>
      <w:r w:rsidR="00B9641C">
        <w:rPr>
          <w:rFonts w:asciiTheme="minorHAnsi" w:eastAsiaTheme="minorHAnsi" w:hAnsiTheme="minorHAnsi" w:cstheme="minorBidi"/>
          <w:iCs/>
          <w:color w:val="auto"/>
          <w:kern w:val="0"/>
          <w:sz w:val="22"/>
          <w:szCs w:val="22"/>
          <w:lang w:eastAsia="en-US"/>
          <w14:ligatures w14:val="none"/>
          <w14:cntxtAlts w14:val="0"/>
        </w:rPr>
        <w:t xml:space="preserve"> </w:t>
      </w:r>
      <w:r w:rsidRPr="002F49AD">
        <w:rPr>
          <w:rFonts w:asciiTheme="minorHAnsi" w:eastAsiaTheme="minorHAnsi" w:hAnsiTheme="minorHAnsi" w:cstheme="minorBidi"/>
          <w:iCs/>
          <w:color w:val="auto"/>
          <w:kern w:val="0"/>
          <w:sz w:val="22"/>
          <w:szCs w:val="22"/>
          <w:lang w:eastAsia="en-US"/>
          <w14:ligatures w14:val="none"/>
          <w14:cntxtAlts w14:val="0"/>
        </w:rPr>
        <w:t xml:space="preserve">Mrs Hodgkinson continues to work as a support </w:t>
      </w:r>
      <w:r w:rsidR="008A3BCD">
        <w:rPr>
          <w:rFonts w:asciiTheme="minorHAnsi" w:eastAsiaTheme="minorHAnsi" w:hAnsiTheme="minorHAnsi" w:cstheme="minorBidi"/>
          <w:iCs/>
          <w:color w:val="auto"/>
          <w:kern w:val="0"/>
          <w:sz w:val="22"/>
          <w:szCs w:val="22"/>
          <w:lang w:eastAsia="en-US"/>
          <w14:ligatures w14:val="none"/>
          <w14:cntxtAlts w14:val="0"/>
        </w:rPr>
        <w:t>assistant in class 1 on Tuesdays, Wednesday</w:t>
      </w:r>
      <w:r w:rsidR="00B9641C">
        <w:rPr>
          <w:rFonts w:asciiTheme="minorHAnsi" w:eastAsiaTheme="minorHAnsi" w:hAnsiTheme="minorHAnsi" w:cstheme="minorBidi"/>
          <w:iCs/>
          <w:color w:val="auto"/>
          <w:kern w:val="0"/>
          <w:sz w:val="22"/>
          <w:szCs w:val="22"/>
          <w:lang w:eastAsia="en-US"/>
          <w14:ligatures w14:val="none"/>
          <w14:cntxtAlts w14:val="0"/>
        </w:rPr>
        <w:t>s and Fridays</w:t>
      </w:r>
      <w:r w:rsidRPr="002F49AD">
        <w:rPr>
          <w:rFonts w:asciiTheme="minorHAnsi" w:eastAsiaTheme="minorHAnsi" w:hAnsiTheme="minorHAnsi" w:cstheme="minorBidi"/>
          <w:iCs/>
          <w:color w:val="auto"/>
          <w:kern w:val="0"/>
          <w:sz w:val="22"/>
          <w:szCs w:val="22"/>
          <w:lang w:eastAsia="en-US"/>
          <w14:ligatures w14:val="none"/>
          <w14:cntxtAlts w14:val="0"/>
        </w:rPr>
        <w:t xml:space="preserve">, and Mrs Vale is based in class 3 on a full-time basis.  </w:t>
      </w:r>
    </w:p>
    <w:p w:rsidR="008A3BCD" w:rsidRDefault="005417AA" w:rsidP="002F49AD">
      <w:pPr>
        <w:spacing w:after="160" w:line="480" w:lineRule="auto"/>
        <w:jc w:val="both"/>
        <w:rPr>
          <w:rFonts w:asciiTheme="minorHAnsi" w:eastAsiaTheme="minorHAnsi" w:hAnsiTheme="minorHAnsi" w:cstheme="minorBidi"/>
          <w:iCs/>
          <w:color w:val="auto"/>
          <w:kern w:val="0"/>
          <w:sz w:val="22"/>
          <w:szCs w:val="22"/>
          <w:lang w:eastAsia="en-US"/>
          <w14:ligatures w14:val="none"/>
          <w14:cntxtAlts w14:val="0"/>
        </w:rPr>
      </w:pPr>
      <w:r>
        <w:rPr>
          <w:noProof/>
        </w:rPr>
        <w:drawing>
          <wp:inline distT="0" distB="0" distL="0" distR="0" wp14:anchorId="4EB35096" wp14:editId="2C0C5E64">
            <wp:extent cx="682115" cy="676275"/>
            <wp:effectExtent l="0" t="0" r="3810" b="0"/>
            <wp:docPr id="11" name="Picture 11" descr="Image result for dont fo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nt forge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0318" cy="684407"/>
                    </a:xfrm>
                    <a:prstGeom prst="rect">
                      <a:avLst/>
                    </a:prstGeom>
                    <a:noFill/>
                    <a:ln>
                      <a:noFill/>
                    </a:ln>
                  </pic:spPr>
                </pic:pic>
              </a:graphicData>
            </a:graphic>
          </wp:inline>
        </w:drawing>
      </w:r>
      <w:r>
        <w:rPr>
          <w:rFonts w:asciiTheme="minorHAnsi" w:eastAsiaTheme="minorHAnsi" w:hAnsiTheme="minorHAnsi" w:cstheme="minorBidi"/>
          <w:iCs/>
          <w:color w:val="auto"/>
          <w:kern w:val="0"/>
          <w:sz w:val="22"/>
          <w:szCs w:val="22"/>
          <w:lang w:eastAsia="en-US"/>
          <w14:ligatures w14:val="none"/>
          <w14:cntxtAlts w14:val="0"/>
        </w:rPr>
        <w:t xml:space="preserve">  Don’t forget</w:t>
      </w:r>
      <w:r w:rsidR="008A3BCD">
        <w:rPr>
          <w:rFonts w:asciiTheme="minorHAnsi" w:eastAsiaTheme="minorHAnsi" w:hAnsiTheme="minorHAnsi" w:cstheme="minorBidi"/>
          <w:iCs/>
          <w:color w:val="auto"/>
          <w:kern w:val="0"/>
          <w:sz w:val="22"/>
          <w:szCs w:val="22"/>
          <w:lang w:eastAsia="en-US"/>
          <w14:ligatures w14:val="none"/>
          <w14:cntxtAlts w14:val="0"/>
        </w:rPr>
        <w:t>….</w:t>
      </w:r>
      <w:r>
        <w:rPr>
          <w:rFonts w:asciiTheme="minorHAnsi" w:eastAsiaTheme="minorHAnsi" w:hAnsiTheme="minorHAnsi" w:cstheme="minorBidi"/>
          <w:iCs/>
          <w:color w:val="auto"/>
          <w:kern w:val="0"/>
          <w:sz w:val="22"/>
          <w:szCs w:val="22"/>
          <w:lang w:eastAsia="en-US"/>
          <w14:ligatures w14:val="none"/>
          <w14:cntxtAlts w14:val="0"/>
        </w:rPr>
        <w:t xml:space="preserve"> </w:t>
      </w:r>
    </w:p>
    <w:p w:rsidR="002F49AD" w:rsidRDefault="005417AA" w:rsidP="002F49AD">
      <w:pPr>
        <w:spacing w:after="160" w:line="480" w:lineRule="auto"/>
        <w:jc w:val="both"/>
        <w:rPr>
          <w:rFonts w:asciiTheme="minorHAnsi" w:eastAsiaTheme="minorHAnsi" w:hAnsiTheme="minorHAnsi" w:cstheme="minorBidi"/>
          <w:iCs/>
          <w:color w:val="auto"/>
          <w:kern w:val="0"/>
          <w:sz w:val="22"/>
          <w:szCs w:val="22"/>
          <w:lang w:eastAsia="en-US"/>
          <w14:ligatures w14:val="none"/>
          <w14:cntxtAlts w14:val="0"/>
        </w:rPr>
      </w:pPr>
      <w:r>
        <w:rPr>
          <w:rFonts w:asciiTheme="minorHAnsi" w:eastAsiaTheme="minorHAnsi" w:hAnsiTheme="minorHAnsi" w:cstheme="minorBidi"/>
          <w:iCs/>
          <w:color w:val="auto"/>
          <w:kern w:val="0"/>
          <w:sz w:val="22"/>
          <w:szCs w:val="22"/>
          <w:lang w:eastAsia="en-US"/>
          <w14:ligatures w14:val="none"/>
          <w14:cntxtAlts w14:val="0"/>
        </w:rPr>
        <w:t>World Book Day on Thursday 7</w:t>
      </w:r>
      <w:r w:rsidRPr="005417AA">
        <w:rPr>
          <w:rFonts w:asciiTheme="minorHAnsi" w:eastAsiaTheme="minorHAnsi" w:hAnsiTheme="minorHAnsi" w:cstheme="minorBidi"/>
          <w:iCs/>
          <w:color w:val="auto"/>
          <w:kern w:val="0"/>
          <w:sz w:val="22"/>
          <w:szCs w:val="22"/>
          <w:vertAlign w:val="superscript"/>
          <w:lang w:eastAsia="en-US"/>
          <w14:ligatures w14:val="none"/>
          <w14:cntxtAlts w14:val="0"/>
        </w:rPr>
        <w:t>th</w:t>
      </w:r>
      <w:r>
        <w:rPr>
          <w:rFonts w:asciiTheme="minorHAnsi" w:eastAsiaTheme="minorHAnsi" w:hAnsiTheme="minorHAnsi" w:cstheme="minorBidi"/>
          <w:iCs/>
          <w:color w:val="auto"/>
          <w:kern w:val="0"/>
          <w:sz w:val="22"/>
          <w:szCs w:val="22"/>
          <w:lang w:eastAsia="en-US"/>
          <w14:ligatures w14:val="none"/>
          <w14:cntxtAlts w14:val="0"/>
        </w:rPr>
        <w:t xml:space="preserve"> March 2019</w:t>
      </w:r>
    </w:p>
    <w:p w:rsidR="005417AA" w:rsidRDefault="005417AA" w:rsidP="002F49AD">
      <w:pPr>
        <w:spacing w:after="160" w:line="480" w:lineRule="auto"/>
        <w:jc w:val="both"/>
        <w:rPr>
          <w:rFonts w:asciiTheme="minorHAnsi" w:eastAsiaTheme="minorHAnsi" w:hAnsiTheme="minorHAnsi" w:cstheme="minorBidi"/>
          <w:iCs/>
          <w:color w:val="auto"/>
          <w:kern w:val="0"/>
          <w:sz w:val="22"/>
          <w:szCs w:val="22"/>
          <w:lang w:eastAsia="en-US"/>
          <w14:ligatures w14:val="none"/>
          <w14:cntxtAlts w14:val="0"/>
        </w:rPr>
      </w:pPr>
      <w:r>
        <w:rPr>
          <w:rFonts w:asciiTheme="minorHAnsi" w:eastAsiaTheme="minorHAnsi" w:hAnsiTheme="minorHAnsi" w:cstheme="minorBidi"/>
          <w:iCs/>
          <w:color w:val="auto"/>
          <w:kern w:val="0"/>
          <w:sz w:val="22"/>
          <w:szCs w:val="22"/>
          <w:lang w:eastAsia="en-US"/>
          <w14:ligatures w14:val="none"/>
          <w14:cntxtAlts w14:val="0"/>
        </w:rPr>
        <w:t>Red Nose Day Thursday 14</w:t>
      </w:r>
      <w:r w:rsidRPr="005417AA">
        <w:rPr>
          <w:rFonts w:asciiTheme="minorHAnsi" w:eastAsiaTheme="minorHAnsi" w:hAnsiTheme="minorHAnsi" w:cstheme="minorBidi"/>
          <w:iCs/>
          <w:color w:val="auto"/>
          <w:kern w:val="0"/>
          <w:sz w:val="22"/>
          <w:szCs w:val="22"/>
          <w:vertAlign w:val="superscript"/>
          <w:lang w:eastAsia="en-US"/>
          <w14:ligatures w14:val="none"/>
          <w14:cntxtAlts w14:val="0"/>
        </w:rPr>
        <w:t>th</w:t>
      </w:r>
      <w:r>
        <w:rPr>
          <w:rFonts w:asciiTheme="minorHAnsi" w:eastAsiaTheme="minorHAnsi" w:hAnsiTheme="minorHAnsi" w:cstheme="minorBidi"/>
          <w:iCs/>
          <w:color w:val="auto"/>
          <w:kern w:val="0"/>
          <w:sz w:val="22"/>
          <w:szCs w:val="22"/>
          <w:lang w:eastAsia="en-US"/>
          <w14:ligatures w14:val="none"/>
          <w14:cntxtAlts w14:val="0"/>
        </w:rPr>
        <w:t xml:space="preserve"> March 2019 – Noses are selling fast!</w:t>
      </w:r>
    </w:p>
    <w:p w:rsidR="005417AA" w:rsidRDefault="005417AA" w:rsidP="002F49AD">
      <w:pPr>
        <w:spacing w:after="160" w:line="480" w:lineRule="auto"/>
        <w:jc w:val="both"/>
        <w:rPr>
          <w:rFonts w:asciiTheme="minorHAnsi" w:eastAsiaTheme="minorHAnsi" w:hAnsiTheme="minorHAnsi" w:cstheme="minorBidi"/>
          <w:iCs/>
          <w:color w:val="auto"/>
          <w:kern w:val="0"/>
          <w:sz w:val="22"/>
          <w:szCs w:val="22"/>
          <w:lang w:eastAsia="en-US"/>
          <w14:ligatures w14:val="none"/>
          <w14:cntxtAlts w14:val="0"/>
        </w:rPr>
      </w:pPr>
    </w:p>
    <w:p w:rsidR="005417AA" w:rsidRPr="002F49AD" w:rsidRDefault="005417AA" w:rsidP="002F49AD">
      <w:pPr>
        <w:spacing w:after="160" w:line="480" w:lineRule="auto"/>
        <w:jc w:val="both"/>
        <w:rPr>
          <w:rFonts w:asciiTheme="minorHAnsi" w:eastAsiaTheme="minorHAnsi" w:hAnsiTheme="minorHAnsi" w:cstheme="minorBidi"/>
          <w:iCs/>
          <w:color w:val="auto"/>
          <w:kern w:val="0"/>
          <w:sz w:val="22"/>
          <w:szCs w:val="22"/>
          <w:lang w:eastAsia="en-US"/>
          <w14:ligatures w14:val="none"/>
          <w14:cntxtAlts w14:val="0"/>
        </w:rPr>
      </w:pPr>
    </w:p>
    <w:p w:rsidR="002F49AD" w:rsidRPr="002F49AD" w:rsidRDefault="002F49AD">
      <w:pPr>
        <w:rPr>
          <w:rFonts w:ascii="Tahoma" w:hAnsi="Tahoma" w:cs="Tahoma"/>
          <w:sz w:val="22"/>
          <w:szCs w:val="22"/>
        </w:rPr>
      </w:pPr>
    </w:p>
    <w:sectPr w:rsidR="002F49AD" w:rsidRPr="002F49AD">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9AD" w:rsidRDefault="002F49AD" w:rsidP="002F49AD">
      <w:pPr>
        <w:spacing w:after="0" w:line="240" w:lineRule="auto"/>
      </w:pPr>
      <w:r>
        <w:separator/>
      </w:r>
    </w:p>
  </w:endnote>
  <w:endnote w:type="continuationSeparator" w:id="0">
    <w:p w:rsidR="002F49AD" w:rsidRDefault="002F49AD" w:rsidP="002F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9AD" w:rsidRDefault="002F49AD" w:rsidP="002F49AD">
      <w:pPr>
        <w:spacing w:after="0" w:line="240" w:lineRule="auto"/>
      </w:pPr>
      <w:r>
        <w:separator/>
      </w:r>
    </w:p>
  </w:footnote>
  <w:footnote w:type="continuationSeparator" w:id="0">
    <w:p w:rsidR="002F49AD" w:rsidRDefault="002F49AD" w:rsidP="002F4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AD" w:rsidRDefault="002F49AD" w:rsidP="002F49AD">
    <w:pPr>
      <w:pStyle w:val="Header"/>
      <w:jc w:val="center"/>
    </w:pPr>
  </w:p>
  <w:p w:rsidR="002F49AD" w:rsidRPr="002F49AD" w:rsidRDefault="002F49AD" w:rsidP="002F49AD">
    <w:pPr>
      <w:pStyle w:val="Header"/>
      <w:jc w:val="center"/>
      <w:rPr>
        <w:rFonts w:ascii="Tahoma" w:hAnsi="Tahoma" w:cs="Tahoma"/>
        <w:b/>
        <w:i/>
        <w:sz w:val="32"/>
        <w:szCs w:val="32"/>
        <w:u w:val="single"/>
      </w:rPr>
    </w:pPr>
    <w:r w:rsidRPr="002F49AD">
      <w:rPr>
        <w:rFonts w:ascii="Tahoma" w:hAnsi="Tahoma" w:cs="Tahoma"/>
        <w:b/>
        <w:i/>
        <w:sz w:val="32"/>
        <w:szCs w:val="32"/>
        <w:u w:val="single"/>
      </w:rPr>
      <w:t>MARCH 2019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AD"/>
    <w:rsid w:val="002F49AD"/>
    <w:rsid w:val="00410E3B"/>
    <w:rsid w:val="00444E56"/>
    <w:rsid w:val="005417AA"/>
    <w:rsid w:val="008128A2"/>
    <w:rsid w:val="008A3BCD"/>
    <w:rsid w:val="00A43A4B"/>
    <w:rsid w:val="00B96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C7B4"/>
  <w15:chartTrackingRefBased/>
  <w15:docId w15:val="{58BBE7A9-5D7A-45C6-96BC-9D0EE384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AD"/>
    <w:pPr>
      <w:spacing w:after="120" w:line="285" w:lineRule="auto"/>
    </w:pPr>
    <w:rPr>
      <w:rFonts w:ascii="Constantia" w:eastAsia="Times New Roman" w:hAnsi="Constantia"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9AD"/>
    <w:rPr>
      <w:rFonts w:ascii="Constantia" w:eastAsia="Times New Roman" w:hAnsi="Constantia"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F4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9AD"/>
    <w:rPr>
      <w:rFonts w:ascii="Constantia" w:eastAsia="Times New Roman" w:hAnsi="Constantia"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A43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A4B"/>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Willoughton Primary School</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Dean</dc:creator>
  <cp:keywords/>
  <dc:description/>
  <cp:lastModifiedBy>Tina Dean</cp:lastModifiedBy>
  <cp:revision>4</cp:revision>
  <cp:lastPrinted>2019-03-06T14:01:00Z</cp:lastPrinted>
  <dcterms:created xsi:type="dcterms:W3CDTF">2019-03-02T09:14:00Z</dcterms:created>
  <dcterms:modified xsi:type="dcterms:W3CDTF">2019-03-06T14:05:00Z</dcterms:modified>
</cp:coreProperties>
</file>